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B31A" w14:textId="7847550F" w:rsidR="00643B65" w:rsidRDefault="00643B65" w:rsidP="00643B65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643B65">
        <w:rPr>
          <w:b/>
          <w:bCs/>
          <w:i/>
          <w:iCs/>
          <w:sz w:val="32"/>
          <w:szCs w:val="32"/>
          <w:u w:val="single"/>
        </w:rPr>
        <w:t>Requirements of Applicant</w:t>
      </w:r>
    </w:p>
    <w:p w14:paraId="71A01C04" w14:textId="0EE60C66" w:rsidR="00643B65" w:rsidRPr="00006A24" w:rsidRDefault="005831DC" w:rsidP="00643B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</w:t>
      </w:r>
      <w:r w:rsidR="00643B65" w:rsidRPr="0071252F">
        <w:t xml:space="preserve">ompleted an </w:t>
      </w:r>
      <w:r w:rsidR="00643B65" w:rsidRPr="0071252F">
        <w:rPr>
          <w:b/>
          <w:bCs/>
        </w:rPr>
        <w:t xml:space="preserve">Accredited </w:t>
      </w:r>
      <w:r w:rsidR="005D5F16">
        <w:rPr>
          <w:b/>
          <w:bCs/>
        </w:rPr>
        <w:t>Funeral</w:t>
      </w:r>
      <w:r w:rsidR="00643B65" w:rsidRPr="0071252F">
        <w:rPr>
          <w:b/>
          <w:bCs/>
        </w:rPr>
        <w:t xml:space="preserve"> Se</w:t>
      </w:r>
      <w:r w:rsidR="00A566E1">
        <w:rPr>
          <w:b/>
          <w:bCs/>
        </w:rPr>
        <w:t>rvice</w:t>
      </w:r>
      <w:r w:rsidR="00643B65" w:rsidRPr="0071252F">
        <w:rPr>
          <w:b/>
          <w:bCs/>
        </w:rPr>
        <w:t xml:space="preserve"> </w:t>
      </w:r>
      <w:r w:rsidR="00643B65" w:rsidRPr="0071252F">
        <w:t>program</w:t>
      </w:r>
      <w:r w:rsidR="00A37EDE">
        <w:t xml:space="preserve"> or graduating </w:t>
      </w:r>
      <w:r w:rsidR="00B07BE9">
        <w:t>from</w:t>
      </w:r>
      <w:r w:rsidR="00892841">
        <w:t xml:space="preserve"> an </w:t>
      </w:r>
      <w:r w:rsidR="00460D68" w:rsidRPr="002F6C22">
        <w:rPr>
          <w:b/>
          <w:bCs/>
        </w:rPr>
        <w:t>A</w:t>
      </w:r>
      <w:r w:rsidR="00892841" w:rsidRPr="002F6C22">
        <w:rPr>
          <w:b/>
          <w:bCs/>
        </w:rPr>
        <w:t>ccred</w:t>
      </w:r>
      <w:r w:rsidR="008E7F2D" w:rsidRPr="002F6C22">
        <w:rPr>
          <w:b/>
          <w:bCs/>
        </w:rPr>
        <w:t xml:space="preserve">ited </w:t>
      </w:r>
      <w:r w:rsidR="00460D68" w:rsidRPr="002F6C22">
        <w:rPr>
          <w:b/>
          <w:bCs/>
        </w:rPr>
        <w:t>F</w:t>
      </w:r>
      <w:r w:rsidR="008E7F2D" w:rsidRPr="002F6C22">
        <w:rPr>
          <w:b/>
          <w:bCs/>
        </w:rPr>
        <w:t>uneral</w:t>
      </w:r>
      <w:r w:rsidR="008E7F2D">
        <w:t xml:space="preserve"> </w:t>
      </w:r>
      <w:r w:rsidR="002F6C22" w:rsidRPr="002F6C22">
        <w:rPr>
          <w:b/>
          <w:bCs/>
        </w:rPr>
        <w:t>S</w:t>
      </w:r>
      <w:r w:rsidR="008E7F2D" w:rsidRPr="002F6C22">
        <w:rPr>
          <w:b/>
          <w:bCs/>
        </w:rPr>
        <w:t>ervice</w:t>
      </w:r>
      <w:r w:rsidR="008E7F2D">
        <w:t xml:space="preserve"> program</w:t>
      </w:r>
      <w:r w:rsidR="007621FE">
        <w:t xml:space="preserve"> during the current year of </w:t>
      </w:r>
      <w:r w:rsidR="00AC3107">
        <w:t>application</w:t>
      </w:r>
      <w:r w:rsidR="00F56720">
        <w:t xml:space="preserve"> and </w:t>
      </w:r>
      <w:r w:rsidR="00643B65" w:rsidRPr="0071252F">
        <w:t>is accepted by the Virginia State Board of Funeral Directors and Embalmers</w:t>
      </w:r>
      <w:r w:rsidR="00643B65">
        <w:rPr>
          <w:sz w:val="24"/>
          <w:szCs w:val="24"/>
        </w:rPr>
        <w:t xml:space="preserve">. </w:t>
      </w:r>
      <w:r w:rsidR="00643B65">
        <w:rPr>
          <w:i/>
          <w:iCs/>
          <w:sz w:val="18"/>
          <w:szCs w:val="18"/>
        </w:rPr>
        <w:t>Proof of enrollment required.</w:t>
      </w:r>
    </w:p>
    <w:p w14:paraId="265FA823" w14:textId="77777777" w:rsidR="00006A24" w:rsidRPr="00643B65" w:rsidRDefault="00006A24" w:rsidP="00006A24">
      <w:pPr>
        <w:pStyle w:val="ListParagraph"/>
        <w:rPr>
          <w:sz w:val="24"/>
          <w:szCs w:val="24"/>
        </w:rPr>
      </w:pPr>
    </w:p>
    <w:p w14:paraId="3EC202BC" w14:textId="77777777" w:rsidR="00643B65" w:rsidRPr="00006A24" w:rsidRDefault="00643B65" w:rsidP="00643B65">
      <w:pPr>
        <w:pStyle w:val="ListParagraph"/>
        <w:numPr>
          <w:ilvl w:val="0"/>
          <w:numId w:val="1"/>
        </w:numPr>
      </w:pPr>
      <w:r>
        <w:t xml:space="preserve">Write an essay of 500 words on the following topics:  </w:t>
      </w:r>
      <w:r>
        <w:rPr>
          <w:b/>
          <w:bCs/>
        </w:rPr>
        <w:t>(1) How will I, as a Funeral Service Licensee enhance the funeral profession? (2) W</w:t>
      </w:r>
      <w:r w:rsidR="006314FD">
        <w:rPr>
          <w:b/>
          <w:bCs/>
        </w:rPr>
        <w:t xml:space="preserve">hat need do I have for applying for this scholarship? </w:t>
      </w:r>
      <w:r w:rsidR="006314FD">
        <w:rPr>
          <w:i/>
          <w:iCs/>
          <w:sz w:val="18"/>
          <w:szCs w:val="18"/>
        </w:rPr>
        <w:t>(Essay must address both questions.)</w:t>
      </w:r>
    </w:p>
    <w:p w14:paraId="33EFACBB" w14:textId="77777777" w:rsidR="00006A24" w:rsidRDefault="00006A24" w:rsidP="00006A24">
      <w:pPr>
        <w:pStyle w:val="ListParagraph"/>
      </w:pPr>
    </w:p>
    <w:p w14:paraId="529B2FC4" w14:textId="77777777" w:rsidR="006314FD" w:rsidRDefault="006314FD" w:rsidP="00643B65">
      <w:pPr>
        <w:pStyle w:val="ListParagraph"/>
        <w:numPr>
          <w:ilvl w:val="0"/>
          <w:numId w:val="1"/>
        </w:numPr>
      </w:pPr>
      <w:r>
        <w:t>Applicant(s) are only eligible for this scholarship once. Previous recipients are ineligible.</w:t>
      </w:r>
    </w:p>
    <w:p w14:paraId="26845BB4" w14:textId="77777777" w:rsidR="00006A24" w:rsidRDefault="00006A24" w:rsidP="00006A24">
      <w:pPr>
        <w:pStyle w:val="ListParagraph"/>
      </w:pPr>
    </w:p>
    <w:p w14:paraId="3EBED8A4" w14:textId="77777777" w:rsidR="006314FD" w:rsidRDefault="006314FD" w:rsidP="00643B65">
      <w:pPr>
        <w:pStyle w:val="ListParagraph"/>
        <w:numPr>
          <w:ilvl w:val="0"/>
          <w:numId w:val="1"/>
        </w:numPr>
      </w:pPr>
      <w:r>
        <w:t>Applicants(s) must have a “C” or above average or a GPA of 2.5.</w:t>
      </w:r>
    </w:p>
    <w:p w14:paraId="3A89D3A9" w14:textId="77777777" w:rsidR="00006A24" w:rsidRDefault="00006A24" w:rsidP="00006A24">
      <w:pPr>
        <w:pStyle w:val="ListParagraph"/>
      </w:pPr>
    </w:p>
    <w:p w14:paraId="43A50EA2" w14:textId="77777777" w:rsidR="0071252F" w:rsidRDefault="0071252F" w:rsidP="00643B65">
      <w:pPr>
        <w:pStyle w:val="ListParagraph"/>
        <w:numPr>
          <w:ilvl w:val="0"/>
          <w:numId w:val="1"/>
        </w:numPr>
      </w:pPr>
      <w:r>
        <w:t>Two letters of Recommendation: (1) by a supervisor or funeral service licensee in good standing in the Commonwealth of Virginia and (2) from a personal or community service reference (friend, co-worker, school, church, civic group, local organization, etc.)</w:t>
      </w:r>
    </w:p>
    <w:p w14:paraId="2E2F459A" w14:textId="789C1140" w:rsidR="00006A24" w:rsidRDefault="005F545D" w:rsidP="00006A24">
      <w:pPr>
        <w:pStyle w:val="ListParagraph"/>
      </w:pPr>
      <w:r>
        <w:t xml:space="preserve"> </w:t>
      </w:r>
      <w:r w:rsidR="008168F2">
        <w:t xml:space="preserve">  </w:t>
      </w:r>
      <w:r w:rsidR="0041275F">
        <w:t xml:space="preserve">  </w:t>
      </w:r>
      <w:r w:rsidR="00B00C71">
        <w:t xml:space="preserve"> </w:t>
      </w:r>
    </w:p>
    <w:p w14:paraId="668DFC3C" w14:textId="60F63B62" w:rsidR="0071252F" w:rsidRPr="00835A4F" w:rsidRDefault="0071252F" w:rsidP="00643B65">
      <w:pPr>
        <w:pStyle w:val="ListParagraph"/>
        <w:numPr>
          <w:ilvl w:val="0"/>
          <w:numId w:val="1"/>
        </w:numPr>
      </w:pPr>
      <w:r w:rsidRPr="00835A4F">
        <w:t>Provide a copy of an Unofficial Mortuary School transcript</w:t>
      </w:r>
      <w:r w:rsidR="00406FB6" w:rsidRPr="00835A4F">
        <w:t xml:space="preserve">, </w:t>
      </w:r>
      <w:r w:rsidR="00835A4F">
        <w:t>p</w:t>
      </w:r>
      <w:r w:rsidR="008D425D" w:rsidRPr="00835A4F">
        <w:t>roof</w:t>
      </w:r>
      <w:r w:rsidR="0004604D" w:rsidRPr="00835A4F">
        <w:t xml:space="preserve"> of successfully passing </w:t>
      </w:r>
      <w:r w:rsidR="00D27C4A" w:rsidRPr="00835A4F">
        <w:t>the National and State Exams,</w:t>
      </w:r>
      <w:r w:rsidR="00190D44" w:rsidRPr="00835A4F">
        <w:t xml:space="preserve"> and a receipt showing </w:t>
      </w:r>
      <w:r w:rsidR="00160D3B" w:rsidRPr="00835A4F">
        <w:t>these exams have been paid for in advance.</w:t>
      </w:r>
    </w:p>
    <w:p w14:paraId="7C29F0FA" w14:textId="77777777" w:rsidR="00160D3B" w:rsidRPr="0069555F" w:rsidRDefault="00160D3B" w:rsidP="00160D3B">
      <w:pPr>
        <w:pStyle w:val="ListParagraph"/>
        <w:rPr>
          <w:color w:val="FF0000"/>
        </w:rPr>
      </w:pPr>
    </w:p>
    <w:p w14:paraId="2CA9763E" w14:textId="73E4F4E8" w:rsidR="00160D3B" w:rsidRDefault="00160D3B" w:rsidP="00643B65">
      <w:pPr>
        <w:pStyle w:val="ListParagraph"/>
        <w:numPr>
          <w:ilvl w:val="0"/>
          <w:numId w:val="1"/>
        </w:numPr>
      </w:pPr>
      <w:r>
        <w:t>Reimbursement</w:t>
      </w:r>
      <w:r w:rsidR="005E4E75">
        <w:t xml:space="preserve"> will be provided for </w:t>
      </w:r>
      <w:r w:rsidR="00DC5F18">
        <w:t xml:space="preserve">both exams, but only if </w:t>
      </w:r>
      <w:r w:rsidR="00646B76">
        <w:t>the requ</w:t>
      </w:r>
      <w:r w:rsidR="008D2D83">
        <w:t xml:space="preserve">irements in #7 </w:t>
      </w:r>
      <w:r w:rsidR="00620C92">
        <w:t>have been met</w:t>
      </w:r>
      <w:r w:rsidR="0092575E">
        <w:t>.</w:t>
      </w:r>
    </w:p>
    <w:p w14:paraId="70127B16" w14:textId="77777777" w:rsidR="00006A24" w:rsidRDefault="00006A24" w:rsidP="00006A24">
      <w:pPr>
        <w:pStyle w:val="ListParagraph"/>
      </w:pPr>
    </w:p>
    <w:p w14:paraId="1008ED69" w14:textId="43F9F215" w:rsidR="0071252F" w:rsidRPr="006C5E21" w:rsidRDefault="0071252F" w:rsidP="00643B65">
      <w:pPr>
        <w:pStyle w:val="ListParagraph"/>
        <w:numPr>
          <w:ilvl w:val="0"/>
          <w:numId w:val="1"/>
        </w:numPr>
      </w:pPr>
      <w:r w:rsidRPr="006C5E21">
        <w:t xml:space="preserve">Scholarship Application </w:t>
      </w:r>
      <w:r w:rsidRPr="006C5E21">
        <w:rPr>
          <w:b/>
          <w:bCs/>
        </w:rPr>
        <w:t xml:space="preserve">DEADLINE: </w:t>
      </w:r>
      <w:r w:rsidR="006C5E21">
        <w:rPr>
          <w:b/>
          <w:bCs/>
        </w:rPr>
        <w:t>April</w:t>
      </w:r>
      <w:r w:rsidR="0041081A" w:rsidRPr="006C5E21">
        <w:rPr>
          <w:b/>
          <w:bCs/>
        </w:rPr>
        <w:t xml:space="preserve"> 1 of each year</w:t>
      </w:r>
      <w:r w:rsidR="006B67AC" w:rsidRPr="006C5E21">
        <w:rPr>
          <w:b/>
          <w:bCs/>
        </w:rPr>
        <w:t xml:space="preserve">. </w:t>
      </w:r>
      <w:r w:rsidR="006B67AC" w:rsidRPr="006C5E21">
        <w:rPr>
          <w:b/>
          <w:bCs/>
          <w:sz w:val="18"/>
          <w:szCs w:val="18"/>
        </w:rPr>
        <w:t xml:space="preserve"> </w:t>
      </w:r>
      <w:r w:rsidR="006B67AC" w:rsidRPr="006C5E21">
        <w:rPr>
          <w:b/>
          <w:bCs/>
          <w:i/>
          <w:iCs/>
          <w:sz w:val="18"/>
          <w:szCs w:val="18"/>
        </w:rPr>
        <w:t xml:space="preserve">Applicants post marked after </w:t>
      </w:r>
      <w:r w:rsidR="006C5E21">
        <w:rPr>
          <w:b/>
          <w:bCs/>
          <w:i/>
          <w:iCs/>
          <w:sz w:val="18"/>
          <w:szCs w:val="18"/>
        </w:rPr>
        <w:t>April</w:t>
      </w:r>
      <w:r w:rsidR="006B67AC" w:rsidRPr="006C5E21">
        <w:rPr>
          <w:b/>
          <w:bCs/>
          <w:i/>
          <w:iCs/>
          <w:sz w:val="18"/>
          <w:szCs w:val="18"/>
        </w:rPr>
        <w:t xml:space="preserve"> 1, 2020 or missing documentations will not be considered.</w:t>
      </w:r>
    </w:p>
    <w:p w14:paraId="418896B5" w14:textId="77777777" w:rsidR="00006A24" w:rsidRPr="006C5E21" w:rsidRDefault="00006A24" w:rsidP="00006A24">
      <w:pPr>
        <w:pStyle w:val="ListParagraph"/>
      </w:pPr>
    </w:p>
    <w:p w14:paraId="300A751F" w14:textId="07BFDA94" w:rsidR="006B67AC" w:rsidRDefault="006B67AC" w:rsidP="00643B65">
      <w:pPr>
        <w:pStyle w:val="ListParagraph"/>
        <w:numPr>
          <w:ilvl w:val="0"/>
          <w:numId w:val="1"/>
        </w:numPr>
      </w:pPr>
      <w:r>
        <w:t xml:space="preserve">All </w:t>
      </w:r>
      <w:r w:rsidR="00006A24">
        <w:t>applications received will become the property of the Virginia Funeral S</w:t>
      </w:r>
      <w:r w:rsidR="004C1D6E">
        <w:t>ales</w:t>
      </w:r>
      <w:r w:rsidR="00006A24">
        <w:t xml:space="preserve"> Association.</w:t>
      </w:r>
    </w:p>
    <w:p w14:paraId="1C3BF829" w14:textId="77777777" w:rsidR="00006A24" w:rsidRDefault="00006A24" w:rsidP="00006A24">
      <w:pPr>
        <w:pStyle w:val="ListParagraph"/>
      </w:pPr>
    </w:p>
    <w:p w14:paraId="43AC04D3" w14:textId="77777777" w:rsidR="00006A24" w:rsidRDefault="00006A24" w:rsidP="00643B65">
      <w:pPr>
        <w:pStyle w:val="ListParagraph"/>
        <w:numPr>
          <w:ilvl w:val="0"/>
          <w:numId w:val="1"/>
        </w:numPr>
      </w:pPr>
      <w:r>
        <w:t xml:space="preserve">Need to provide proof of I. D. </w:t>
      </w:r>
    </w:p>
    <w:p w14:paraId="3941FAE1" w14:textId="77777777" w:rsidR="00006A24" w:rsidRDefault="00006A24" w:rsidP="00006A24">
      <w:pPr>
        <w:pStyle w:val="ListParagraph"/>
      </w:pPr>
    </w:p>
    <w:p w14:paraId="3342569E" w14:textId="77777777" w:rsidR="00006A24" w:rsidRDefault="00006A24" w:rsidP="00643B65">
      <w:pPr>
        <w:pStyle w:val="ListParagraph"/>
        <w:numPr>
          <w:ilvl w:val="0"/>
          <w:numId w:val="1"/>
        </w:numPr>
      </w:pPr>
      <w:r>
        <w:t>Willing to receive and participation in a teleconference interview with Scholarship Committee.</w:t>
      </w:r>
    </w:p>
    <w:p w14:paraId="1301ACD0" w14:textId="77777777" w:rsidR="00006A24" w:rsidRDefault="00006A24" w:rsidP="00006A24">
      <w:pPr>
        <w:pStyle w:val="ListParagraph"/>
      </w:pPr>
    </w:p>
    <w:p w14:paraId="424F70FE" w14:textId="77777777" w:rsidR="00006A24" w:rsidRDefault="00006A24" w:rsidP="00006A24">
      <w:pPr>
        <w:pStyle w:val="ListParagraph"/>
      </w:pPr>
    </w:p>
    <w:p w14:paraId="7CAE9A69" w14:textId="77777777" w:rsidR="00006A24" w:rsidRPr="00006A24" w:rsidRDefault="00006A24" w:rsidP="00006A24">
      <w:pPr>
        <w:ind w:left="360"/>
        <w:rPr>
          <w:b/>
          <w:bCs/>
        </w:rPr>
      </w:pPr>
      <w:r w:rsidRPr="00006A24">
        <w:rPr>
          <w:b/>
          <w:bCs/>
        </w:rPr>
        <w:t>Notifications:</w:t>
      </w:r>
    </w:p>
    <w:p w14:paraId="399B01E6" w14:textId="72CE1E5D" w:rsidR="00F0134B" w:rsidRDefault="00006A24" w:rsidP="00006A24">
      <w:pPr>
        <w:pStyle w:val="ListParagraph"/>
        <w:numPr>
          <w:ilvl w:val="0"/>
          <w:numId w:val="2"/>
        </w:numPr>
      </w:pPr>
      <w:r>
        <w:t xml:space="preserve">Applicant(s) will </w:t>
      </w:r>
      <w:r w:rsidR="006C5E21">
        <w:t>be notified</w:t>
      </w:r>
      <w:r>
        <w:t xml:space="preserve"> in writing </w:t>
      </w:r>
    </w:p>
    <w:p w14:paraId="686F9E5B" w14:textId="01106151" w:rsidR="00006A24" w:rsidRDefault="00006A24" w:rsidP="00006A24">
      <w:pPr>
        <w:pStyle w:val="ListParagraph"/>
        <w:numPr>
          <w:ilvl w:val="0"/>
          <w:numId w:val="2"/>
        </w:numPr>
      </w:pPr>
      <w:r>
        <w:t>Applicant(s) will be invited to attend the Annual Convention</w:t>
      </w:r>
      <w:bookmarkStart w:id="0" w:name="_GoBack"/>
      <w:bookmarkEnd w:id="0"/>
      <w:r>
        <w:t xml:space="preserve"> for recognition</w:t>
      </w:r>
      <w:r w:rsidR="006A6715">
        <w:t xml:space="preserve">, or presented to them </w:t>
      </w:r>
      <w:r w:rsidR="00941108">
        <w:t>at a VFDA</w:t>
      </w:r>
      <w:r w:rsidR="002E0F41">
        <w:t xml:space="preserve"> meeting in their locale</w:t>
      </w:r>
      <w:r w:rsidR="003712EF">
        <w:t xml:space="preserve"> if unable to attend.</w:t>
      </w:r>
    </w:p>
    <w:p w14:paraId="42D7279B" w14:textId="13089370" w:rsidR="006C5E21" w:rsidRDefault="006C5E21" w:rsidP="00006A24">
      <w:pPr>
        <w:pStyle w:val="ListParagraph"/>
        <w:numPr>
          <w:ilvl w:val="0"/>
          <w:numId w:val="2"/>
        </w:numPr>
      </w:pPr>
      <w:r>
        <w:t xml:space="preserve">One-night hotel accommodations, one-day convention registration fee and one banquet tickets will be provided to the recipient of the scholarship.  </w:t>
      </w:r>
    </w:p>
    <w:sectPr w:rsidR="006C5E21" w:rsidSect="00006A2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EAF85" w14:textId="77777777" w:rsidR="004600A5" w:rsidRDefault="004600A5" w:rsidP="005931B0">
      <w:pPr>
        <w:spacing w:after="0" w:line="240" w:lineRule="auto"/>
      </w:pPr>
      <w:r>
        <w:separator/>
      </w:r>
    </w:p>
  </w:endnote>
  <w:endnote w:type="continuationSeparator" w:id="0">
    <w:p w14:paraId="1D09862C" w14:textId="77777777" w:rsidR="004600A5" w:rsidRDefault="004600A5" w:rsidP="0059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D27C4" w14:textId="77777777" w:rsidR="004600A5" w:rsidRDefault="004600A5" w:rsidP="005931B0">
      <w:pPr>
        <w:spacing w:after="0" w:line="240" w:lineRule="auto"/>
      </w:pPr>
      <w:r>
        <w:separator/>
      </w:r>
    </w:p>
  </w:footnote>
  <w:footnote w:type="continuationSeparator" w:id="0">
    <w:p w14:paraId="3EA1D342" w14:textId="77777777" w:rsidR="004600A5" w:rsidRDefault="004600A5" w:rsidP="0059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5783" w14:textId="269D827F" w:rsidR="005931B0" w:rsidRDefault="005931B0" w:rsidP="005931B0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Virginia Funeral Sales Association</w:t>
    </w:r>
  </w:p>
  <w:p w14:paraId="03A40979" w14:textId="4060FA22" w:rsidR="005931B0" w:rsidRDefault="005931B0" w:rsidP="005931B0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P.O. Box 395</w:t>
    </w:r>
  </w:p>
  <w:p w14:paraId="6368B8BA" w14:textId="78E950F2" w:rsidR="005931B0" w:rsidRDefault="005931B0" w:rsidP="005931B0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Hanover, Virginia 23069</w:t>
    </w:r>
  </w:p>
  <w:p w14:paraId="29D34356" w14:textId="0A458856" w:rsidR="005931B0" w:rsidRDefault="005931B0" w:rsidP="005931B0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Phone: (804) 264-0505 Fax: (804) 264-3260</w:t>
    </w:r>
  </w:p>
  <w:p w14:paraId="288C0B9B" w14:textId="7A9083D9" w:rsidR="005931B0" w:rsidRPr="005931B0" w:rsidRDefault="005931B0" w:rsidP="005931B0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info@vfsa.net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F41FE"/>
    <w:multiLevelType w:val="hybridMultilevel"/>
    <w:tmpl w:val="E416DFEC"/>
    <w:lvl w:ilvl="0" w:tplc="A6324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2D11CC"/>
    <w:multiLevelType w:val="hybridMultilevel"/>
    <w:tmpl w:val="A6A45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65"/>
    <w:rsid w:val="00006A24"/>
    <w:rsid w:val="0004604D"/>
    <w:rsid w:val="00160D3B"/>
    <w:rsid w:val="00190D44"/>
    <w:rsid w:val="002E0F41"/>
    <w:rsid w:val="002F6C22"/>
    <w:rsid w:val="00311112"/>
    <w:rsid w:val="003204D4"/>
    <w:rsid w:val="00342D91"/>
    <w:rsid w:val="00363481"/>
    <w:rsid w:val="003712EF"/>
    <w:rsid w:val="00406FB6"/>
    <w:rsid w:val="0041081A"/>
    <w:rsid w:val="0041275F"/>
    <w:rsid w:val="004349FA"/>
    <w:rsid w:val="00435129"/>
    <w:rsid w:val="004600A5"/>
    <w:rsid w:val="00460D68"/>
    <w:rsid w:val="0046256E"/>
    <w:rsid w:val="004C1D6E"/>
    <w:rsid w:val="005831DC"/>
    <w:rsid w:val="005931B0"/>
    <w:rsid w:val="005D5F16"/>
    <w:rsid w:val="005E4E75"/>
    <w:rsid w:val="005F545D"/>
    <w:rsid w:val="00620C92"/>
    <w:rsid w:val="006237BA"/>
    <w:rsid w:val="006314FD"/>
    <w:rsid w:val="00643B65"/>
    <w:rsid w:val="00646B76"/>
    <w:rsid w:val="0069555F"/>
    <w:rsid w:val="006A6715"/>
    <w:rsid w:val="006B67AC"/>
    <w:rsid w:val="006C5E21"/>
    <w:rsid w:val="006F0736"/>
    <w:rsid w:val="0071252F"/>
    <w:rsid w:val="007621FE"/>
    <w:rsid w:val="00766D77"/>
    <w:rsid w:val="008168F2"/>
    <w:rsid w:val="00835A4F"/>
    <w:rsid w:val="0085085C"/>
    <w:rsid w:val="00892841"/>
    <w:rsid w:val="008D2D83"/>
    <w:rsid w:val="008D425D"/>
    <w:rsid w:val="008E7F2D"/>
    <w:rsid w:val="0092575E"/>
    <w:rsid w:val="009305F4"/>
    <w:rsid w:val="00932EF0"/>
    <w:rsid w:val="00941108"/>
    <w:rsid w:val="0094718F"/>
    <w:rsid w:val="00980831"/>
    <w:rsid w:val="009F08F0"/>
    <w:rsid w:val="00A27BFC"/>
    <w:rsid w:val="00A37EDE"/>
    <w:rsid w:val="00A566E1"/>
    <w:rsid w:val="00A8041D"/>
    <w:rsid w:val="00AC032F"/>
    <w:rsid w:val="00AC3107"/>
    <w:rsid w:val="00B00C71"/>
    <w:rsid w:val="00B07BE9"/>
    <w:rsid w:val="00B203C2"/>
    <w:rsid w:val="00BE01A2"/>
    <w:rsid w:val="00C172EA"/>
    <w:rsid w:val="00D27C4A"/>
    <w:rsid w:val="00DC5F18"/>
    <w:rsid w:val="00E56B16"/>
    <w:rsid w:val="00E84013"/>
    <w:rsid w:val="00EF525A"/>
    <w:rsid w:val="00F0134B"/>
    <w:rsid w:val="00F1346A"/>
    <w:rsid w:val="00F26004"/>
    <w:rsid w:val="00F36BB4"/>
    <w:rsid w:val="00F44854"/>
    <w:rsid w:val="00F56720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02437"/>
  <w15:chartTrackingRefBased/>
  <w15:docId w15:val="{DE0CC008-081E-4457-A7B1-66C25794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B0"/>
  </w:style>
  <w:style w:type="paragraph" w:styleId="Footer">
    <w:name w:val="footer"/>
    <w:basedOn w:val="Normal"/>
    <w:link w:val="FooterChar"/>
    <w:uiPriority w:val="99"/>
    <w:unhideWhenUsed/>
    <w:rsid w:val="00593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Brown</dc:creator>
  <cp:keywords/>
  <dc:description/>
  <cp:lastModifiedBy>Lacy Whittaker</cp:lastModifiedBy>
  <cp:revision>5</cp:revision>
  <dcterms:created xsi:type="dcterms:W3CDTF">2020-02-03T15:57:00Z</dcterms:created>
  <dcterms:modified xsi:type="dcterms:W3CDTF">2020-02-09T17:56:00Z</dcterms:modified>
</cp:coreProperties>
</file>